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27A4" w:rsidRPr="002127A4" w:rsidRDefault="002127A4" w:rsidP="002127A4">
      <w:pPr>
        <w:pStyle w:val="Normal1"/>
        <w:spacing w:after="0" w:line="360" w:lineRule="auto"/>
        <w:rPr>
          <w:b/>
          <w:sz w:val="36"/>
          <w:szCs w:val="36"/>
        </w:rPr>
      </w:pPr>
      <w:r>
        <w:rPr>
          <w:noProof/>
        </w:rPr>
        <w:drawing>
          <wp:anchor distT="0" distB="0" distL="114300" distR="114300" simplePos="0" relativeHeight="251659264" behindDoc="1" locked="0" layoutInCell="1" allowOverlap="1" wp14:anchorId="1949F9F7" wp14:editId="46072816">
            <wp:simplePos x="0" y="0"/>
            <wp:positionH relativeFrom="column">
              <wp:posOffset>4057650</wp:posOffset>
            </wp:positionH>
            <wp:positionV relativeFrom="paragraph">
              <wp:posOffset>0</wp:posOffset>
            </wp:positionV>
            <wp:extent cx="1885950" cy="780415"/>
            <wp:effectExtent l="0" t="0" r="0" b="635"/>
            <wp:wrapTight wrapText="bothSides">
              <wp:wrapPolygon edited="0">
                <wp:start x="0" y="0"/>
                <wp:lineTo x="0" y="21090"/>
                <wp:lineTo x="21382" y="21090"/>
                <wp:lineTo x="21382" y="0"/>
                <wp:lineTo x="0" y="0"/>
              </wp:wrapPolygon>
            </wp:wrapTight>
            <wp:docPr id="2" name="Picture 2" descr="C:\Users\nadia.BRADYANDSEIDNER\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BRADYANDSEIDNER\Desktop\logo.gif"/>
                    <pic:cNvPicPr>
                      <a:picLocks noChangeAspect="1" noChangeArrowheads="1"/>
                    </pic:cNvPicPr>
                  </pic:nvPicPr>
                  <pic:blipFill rotWithShape="1">
                    <a:blip r:embed="rId7">
                      <a:extLst>
                        <a:ext uri="{28A0092B-C50C-407E-A947-70E740481C1C}">
                          <a14:useLocalDpi xmlns:a14="http://schemas.microsoft.com/office/drawing/2010/main" val="0"/>
                        </a:ext>
                      </a:extLst>
                    </a:blip>
                    <a:srcRect r="53474"/>
                    <a:stretch/>
                  </pic:blipFill>
                  <pic:spPr bwMode="auto">
                    <a:xfrm>
                      <a:off x="0" y="0"/>
                      <a:ext cx="1885950" cy="780415"/>
                    </a:xfrm>
                    <a:prstGeom prst="rect">
                      <a:avLst/>
                    </a:prstGeom>
                    <a:noFill/>
                    <a:ln>
                      <a:noFill/>
                    </a:ln>
                    <a:extLst>
                      <a:ext uri="{53640926-AAD7-44D8-BBD7-CCE9431645EC}">
                        <a14:shadowObscured xmlns:a14="http://schemas.microsoft.com/office/drawing/2010/main"/>
                      </a:ext>
                    </a:extLst>
                  </pic:spPr>
                </pic:pic>
              </a:graphicData>
            </a:graphic>
          </wp:anchor>
        </w:drawing>
      </w:r>
      <w:r w:rsidRPr="002127A4">
        <w:rPr>
          <w:b/>
          <w:sz w:val="36"/>
          <w:szCs w:val="36"/>
        </w:rPr>
        <w:t xml:space="preserve">Brady and Seidner Associates </w:t>
      </w:r>
    </w:p>
    <w:p w:rsidR="002127A4" w:rsidRPr="002127A4" w:rsidRDefault="002127A4" w:rsidP="002127A4">
      <w:pPr>
        <w:pStyle w:val="Normal1"/>
        <w:spacing w:line="360" w:lineRule="auto"/>
        <w:rPr>
          <w:sz w:val="32"/>
          <w:szCs w:val="36"/>
        </w:rPr>
      </w:pPr>
      <w:r w:rsidRPr="002127A4">
        <w:rPr>
          <w:sz w:val="32"/>
          <w:szCs w:val="36"/>
        </w:rPr>
        <w:t>Licensed Plumber (306A</w:t>
      </w:r>
      <w:r w:rsidR="000C70F8" w:rsidRPr="002127A4">
        <w:rPr>
          <w:sz w:val="32"/>
          <w:szCs w:val="36"/>
        </w:rPr>
        <w:t xml:space="preserve">) Full time </w:t>
      </w:r>
      <w:bookmarkStart w:id="0" w:name="_gjdgxs" w:colFirst="0" w:colLast="0"/>
      <w:bookmarkStart w:id="1" w:name="_GoBack"/>
      <w:bookmarkEnd w:id="0"/>
      <w:bookmarkEnd w:id="1"/>
    </w:p>
    <w:p w:rsidR="00F64617" w:rsidRPr="002127A4" w:rsidRDefault="000C70F8">
      <w:pPr>
        <w:pStyle w:val="Normal1"/>
        <w:rPr>
          <w:b/>
          <w:sz w:val="28"/>
          <w:szCs w:val="28"/>
          <w:u w:val="single"/>
        </w:rPr>
      </w:pPr>
      <w:r w:rsidRPr="002127A4">
        <w:rPr>
          <w:sz w:val="28"/>
          <w:szCs w:val="28"/>
        </w:rPr>
        <w:t>Founded in 1954 by Joe Seidner and George Brady the business was built on integrity and caring expertise. It is now run by the second generation with the same family values. We pride ourselves in finding cost-effective solutions to your plumbing/heating issues.</w:t>
      </w:r>
    </w:p>
    <w:p w:rsidR="00F64617" w:rsidRPr="002127A4" w:rsidRDefault="000C70F8">
      <w:pPr>
        <w:pStyle w:val="Normal1"/>
        <w:rPr>
          <w:sz w:val="28"/>
          <w:szCs w:val="28"/>
        </w:rPr>
      </w:pPr>
      <w:r w:rsidRPr="002127A4">
        <w:rPr>
          <w:sz w:val="28"/>
          <w:szCs w:val="28"/>
        </w:rPr>
        <w:t xml:space="preserve">For over 63 years Brady &amp; Seidner has provided the highest quality service to customers within the Greater Toronto Area. Our divisions include: service, building re-pipe, Kitec replacement and boiler retrofit amongst others. </w:t>
      </w:r>
    </w:p>
    <w:p w:rsidR="00F64617" w:rsidRPr="002127A4" w:rsidRDefault="000C70F8">
      <w:pPr>
        <w:pStyle w:val="Normal1"/>
        <w:rPr>
          <w:b/>
          <w:sz w:val="28"/>
          <w:szCs w:val="28"/>
          <w:u w:val="single"/>
        </w:rPr>
      </w:pPr>
      <w:r w:rsidRPr="002127A4">
        <w:rPr>
          <w:b/>
          <w:sz w:val="28"/>
          <w:szCs w:val="28"/>
          <w:u w:val="single"/>
        </w:rPr>
        <w:t>Job Opportunity:</w:t>
      </w:r>
    </w:p>
    <w:p w:rsidR="00F64617" w:rsidRPr="002127A4" w:rsidRDefault="000C70F8">
      <w:pPr>
        <w:pStyle w:val="Normal1"/>
        <w:rPr>
          <w:sz w:val="28"/>
          <w:szCs w:val="28"/>
        </w:rPr>
      </w:pPr>
      <w:r w:rsidRPr="002127A4">
        <w:rPr>
          <w:sz w:val="28"/>
          <w:szCs w:val="28"/>
        </w:rPr>
        <w:t xml:space="preserve">We are looking to expand our team of experienced plumbing technicians. More specifically, we are seeking a Journeyman plumber with a minimum of </w:t>
      </w:r>
      <w:proofErr w:type="gramStart"/>
      <w:r w:rsidRPr="002127A4">
        <w:rPr>
          <w:sz w:val="28"/>
          <w:szCs w:val="28"/>
        </w:rPr>
        <w:t>5  years</w:t>
      </w:r>
      <w:proofErr w:type="gramEnd"/>
      <w:r w:rsidRPr="002127A4">
        <w:rPr>
          <w:sz w:val="28"/>
          <w:szCs w:val="28"/>
        </w:rPr>
        <w:t xml:space="preserve"> of experience in the service and </w:t>
      </w:r>
      <w:proofErr w:type="spellStart"/>
      <w:r w:rsidRPr="002127A4">
        <w:rPr>
          <w:sz w:val="28"/>
          <w:szCs w:val="28"/>
        </w:rPr>
        <w:t>highrise</w:t>
      </w:r>
      <w:proofErr w:type="spellEnd"/>
      <w:r w:rsidRPr="002127A4">
        <w:rPr>
          <w:sz w:val="28"/>
          <w:szCs w:val="28"/>
        </w:rPr>
        <w:t xml:space="preserve"> sectors. We offer a great work environment, health, dental and vision program, a pension plan and a company vehicle. We are seeking an individual that is not only highly skilled and knowledgeable, but also one who fits with our values and our culture to form a rewarding, long-term relationship.  </w:t>
      </w:r>
    </w:p>
    <w:p w:rsidR="00F64617" w:rsidRPr="002127A4" w:rsidRDefault="000C70F8">
      <w:pPr>
        <w:pStyle w:val="Normal1"/>
        <w:spacing w:after="0" w:line="240" w:lineRule="auto"/>
        <w:rPr>
          <w:b/>
          <w:sz w:val="28"/>
          <w:szCs w:val="28"/>
          <w:u w:val="single"/>
        </w:rPr>
      </w:pPr>
      <w:r w:rsidRPr="002127A4">
        <w:rPr>
          <w:b/>
          <w:sz w:val="28"/>
          <w:szCs w:val="28"/>
          <w:u w:val="single"/>
        </w:rPr>
        <w:t>Salary:</w:t>
      </w:r>
      <w:r w:rsidRPr="002127A4">
        <w:rPr>
          <w:b/>
          <w:sz w:val="28"/>
          <w:szCs w:val="28"/>
        </w:rPr>
        <w:t xml:space="preserve">  </w:t>
      </w:r>
      <w:r w:rsidRPr="002127A4">
        <w:rPr>
          <w:sz w:val="28"/>
          <w:szCs w:val="28"/>
        </w:rPr>
        <w:t>Industry Standard</w:t>
      </w:r>
    </w:p>
    <w:p w:rsidR="00F64617" w:rsidRPr="002127A4" w:rsidRDefault="000C70F8">
      <w:pPr>
        <w:pStyle w:val="Normal1"/>
        <w:spacing w:after="0" w:line="240" w:lineRule="auto"/>
        <w:rPr>
          <w:b/>
          <w:sz w:val="28"/>
          <w:szCs w:val="28"/>
          <w:u w:val="single"/>
        </w:rPr>
      </w:pPr>
      <w:r w:rsidRPr="002127A4">
        <w:rPr>
          <w:b/>
          <w:sz w:val="28"/>
          <w:szCs w:val="28"/>
          <w:u w:val="single"/>
        </w:rPr>
        <w:t xml:space="preserve">Location: </w:t>
      </w:r>
      <w:r w:rsidRPr="002127A4">
        <w:rPr>
          <w:sz w:val="28"/>
          <w:szCs w:val="28"/>
        </w:rPr>
        <w:t>Toronto/GTA, Ontario</w:t>
      </w:r>
    </w:p>
    <w:p w:rsidR="00F64617" w:rsidRPr="002127A4" w:rsidRDefault="00F64617">
      <w:pPr>
        <w:pStyle w:val="Normal1"/>
        <w:spacing w:after="0" w:line="240" w:lineRule="auto"/>
        <w:rPr>
          <w:sz w:val="28"/>
          <w:szCs w:val="28"/>
        </w:rPr>
      </w:pPr>
    </w:p>
    <w:p w:rsidR="00F64617" w:rsidRPr="002127A4" w:rsidRDefault="000C70F8">
      <w:pPr>
        <w:pStyle w:val="Normal1"/>
        <w:spacing w:after="0" w:line="240" w:lineRule="auto"/>
        <w:rPr>
          <w:sz w:val="28"/>
          <w:szCs w:val="28"/>
        </w:rPr>
      </w:pPr>
      <w:r w:rsidRPr="002127A4">
        <w:rPr>
          <w:sz w:val="28"/>
          <w:szCs w:val="28"/>
        </w:rPr>
        <w:t xml:space="preserve">Minimum Qualifications: </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Valid Plumbing Licence (306a)</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 xml:space="preserve">Minimum 5 years of experience in service and </w:t>
      </w:r>
      <w:proofErr w:type="spellStart"/>
      <w:r w:rsidRPr="002127A4">
        <w:rPr>
          <w:sz w:val="28"/>
          <w:szCs w:val="28"/>
        </w:rPr>
        <w:t>highrise</w:t>
      </w:r>
      <w:proofErr w:type="spellEnd"/>
      <w:r w:rsidRPr="002127A4">
        <w:rPr>
          <w:sz w:val="28"/>
          <w:szCs w:val="28"/>
        </w:rPr>
        <w:t xml:space="preserve"> buildings</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Valid G Level license with clean driving record</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Availability for rotating after hours on call service</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Excellent communications, written and verbal skills</w:t>
      </w:r>
    </w:p>
    <w:p w:rsidR="00F64617" w:rsidRPr="002127A4" w:rsidRDefault="00F64617">
      <w:pPr>
        <w:pStyle w:val="Normal1"/>
        <w:spacing w:after="0" w:line="240" w:lineRule="auto"/>
        <w:rPr>
          <w:sz w:val="28"/>
          <w:szCs w:val="28"/>
        </w:rPr>
      </w:pPr>
    </w:p>
    <w:p w:rsidR="00F64617" w:rsidRPr="002127A4" w:rsidRDefault="000C70F8">
      <w:pPr>
        <w:pStyle w:val="Normal1"/>
        <w:spacing w:after="0" w:line="240" w:lineRule="auto"/>
        <w:rPr>
          <w:sz w:val="28"/>
          <w:szCs w:val="28"/>
        </w:rPr>
      </w:pPr>
      <w:r w:rsidRPr="002127A4">
        <w:rPr>
          <w:sz w:val="28"/>
          <w:szCs w:val="28"/>
        </w:rPr>
        <w:t xml:space="preserve">Assets: </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Excellent problem solving skills and understanding of plumbing/heating systems</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Experience working in the condominium environment</w:t>
      </w:r>
    </w:p>
    <w:p w:rsidR="00F64617" w:rsidRPr="002127A4" w:rsidRDefault="000C70F8">
      <w:pPr>
        <w:pStyle w:val="Normal1"/>
        <w:numPr>
          <w:ilvl w:val="0"/>
          <w:numId w:val="1"/>
        </w:numPr>
        <w:spacing w:after="0" w:line="240" w:lineRule="auto"/>
        <w:ind w:hanging="360"/>
        <w:contextualSpacing/>
        <w:rPr>
          <w:sz w:val="28"/>
          <w:szCs w:val="28"/>
        </w:rPr>
      </w:pPr>
      <w:r w:rsidRPr="002127A4">
        <w:rPr>
          <w:sz w:val="28"/>
          <w:szCs w:val="28"/>
        </w:rPr>
        <w:lastRenderedPageBreak/>
        <w:t>Backflow licence</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 xml:space="preserve">Highest attention to detail and thoroughness </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Effective communication with team members</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 xml:space="preserve">Ability to represent Brady &amp; Seidner to clients, the public and other companies </w:t>
      </w:r>
    </w:p>
    <w:p w:rsidR="00F64617" w:rsidRPr="002127A4" w:rsidRDefault="000C70F8">
      <w:pPr>
        <w:pStyle w:val="Normal1"/>
        <w:numPr>
          <w:ilvl w:val="0"/>
          <w:numId w:val="1"/>
        </w:numPr>
        <w:spacing w:after="0" w:line="240" w:lineRule="auto"/>
        <w:ind w:hanging="360"/>
        <w:rPr>
          <w:sz w:val="28"/>
          <w:szCs w:val="28"/>
        </w:rPr>
      </w:pPr>
      <w:r w:rsidRPr="002127A4">
        <w:rPr>
          <w:sz w:val="28"/>
          <w:szCs w:val="28"/>
        </w:rPr>
        <w:t>Experience supervising apprentices</w:t>
      </w:r>
    </w:p>
    <w:p w:rsidR="00F64617" w:rsidRPr="002127A4" w:rsidRDefault="00F64617">
      <w:pPr>
        <w:pStyle w:val="Normal1"/>
        <w:spacing w:after="0" w:line="240" w:lineRule="auto"/>
        <w:rPr>
          <w:sz w:val="28"/>
          <w:szCs w:val="28"/>
        </w:rPr>
      </w:pPr>
    </w:p>
    <w:p w:rsidR="00F64617" w:rsidRPr="002127A4" w:rsidRDefault="000C70F8">
      <w:pPr>
        <w:pStyle w:val="Normal1"/>
        <w:spacing w:after="0" w:line="240" w:lineRule="auto"/>
        <w:rPr>
          <w:sz w:val="28"/>
          <w:szCs w:val="28"/>
        </w:rPr>
      </w:pPr>
      <w:r w:rsidRPr="002127A4">
        <w:rPr>
          <w:sz w:val="28"/>
          <w:szCs w:val="28"/>
        </w:rPr>
        <w:t xml:space="preserve">If you meet our qualifications and you feel that you have the assets that we seek, we welcome your application and look forward to receiving your resume at </w:t>
      </w:r>
      <w:r w:rsidRPr="002127A4">
        <w:rPr>
          <w:b/>
          <w:i/>
          <w:color w:val="008080"/>
          <w:sz w:val="28"/>
          <w:szCs w:val="28"/>
        </w:rPr>
        <w:t>dkernick@bradyandseidner.com</w:t>
      </w:r>
      <w:r w:rsidRPr="002127A4">
        <w:rPr>
          <w:sz w:val="28"/>
          <w:szCs w:val="28"/>
        </w:rPr>
        <w:t xml:space="preserve">.  Please include your email and phone number with your application. We thank all candidates for their interest but only selected individuals will be contacted. </w:t>
      </w:r>
    </w:p>
    <w:sectPr w:rsidR="00F64617" w:rsidRPr="002127A4" w:rsidSect="00F6461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E0" w:rsidRDefault="00E677E0" w:rsidP="00F64617">
      <w:pPr>
        <w:spacing w:after="0" w:line="240" w:lineRule="auto"/>
      </w:pPr>
      <w:r>
        <w:separator/>
      </w:r>
    </w:p>
  </w:endnote>
  <w:endnote w:type="continuationSeparator" w:id="0">
    <w:p w:rsidR="00E677E0" w:rsidRDefault="00E677E0" w:rsidP="00F6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E0" w:rsidRDefault="00E677E0" w:rsidP="00F64617">
      <w:pPr>
        <w:spacing w:after="0" w:line="240" w:lineRule="auto"/>
      </w:pPr>
      <w:r>
        <w:separator/>
      </w:r>
    </w:p>
  </w:footnote>
  <w:footnote w:type="continuationSeparator" w:id="0">
    <w:p w:rsidR="00E677E0" w:rsidRDefault="00E677E0" w:rsidP="00F64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17" w:rsidRDefault="00F64617">
    <w:pPr>
      <w:pStyle w:val="Normal1"/>
      <w:tabs>
        <w:tab w:val="center" w:pos="4680"/>
        <w:tab w:val="right" w:pos="9360"/>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61053"/>
    <w:multiLevelType w:val="multilevel"/>
    <w:tmpl w:val="6DD4C7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7"/>
    <w:rsid w:val="000C70F8"/>
    <w:rsid w:val="002127A4"/>
    <w:rsid w:val="0094039F"/>
    <w:rsid w:val="00D21AFE"/>
    <w:rsid w:val="00E677E0"/>
    <w:rsid w:val="00F64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43CE-7733-41EC-A2AE-E2E4E41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64617"/>
    <w:pPr>
      <w:keepNext/>
      <w:keepLines/>
      <w:spacing w:before="480" w:after="120"/>
      <w:contextualSpacing/>
      <w:outlineLvl w:val="0"/>
    </w:pPr>
    <w:rPr>
      <w:b/>
      <w:sz w:val="48"/>
      <w:szCs w:val="48"/>
    </w:rPr>
  </w:style>
  <w:style w:type="paragraph" w:styleId="Heading2">
    <w:name w:val="heading 2"/>
    <w:basedOn w:val="Normal1"/>
    <w:next w:val="Normal1"/>
    <w:rsid w:val="00F64617"/>
    <w:pPr>
      <w:keepNext/>
      <w:keepLines/>
      <w:spacing w:before="360" w:after="80"/>
      <w:contextualSpacing/>
      <w:outlineLvl w:val="1"/>
    </w:pPr>
    <w:rPr>
      <w:b/>
      <w:sz w:val="36"/>
      <w:szCs w:val="36"/>
    </w:rPr>
  </w:style>
  <w:style w:type="paragraph" w:styleId="Heading3">
    <w:name w:val="heading 3"/>
    <w:basedOn w:val="Normal1"/>
    <w:next w:val="Normal1"/>
    <w:rsid w:val="00F64617"/>
    <w:pPr>
      <w:keepNext/>
      <w:keepLines/>
      <w:spacing w:before="280" w:after="80"/>
      <w:contextualSpacing/>
      <w:outlineLvl w:val="2"/>
    </w:pPr>
    <w:rPr>
      <w:b/>
      <w:sz w:val="28"/>
      <w:szCs w:val="28"/>
    </w:rPr>
  </w:style>
  <w:style w:type="paragraph" w:styleId="Heading4">
    <w:name w:val="heading 4"/>
    <w:basedOn w:val="Normal1"/>
    <w:next w:val="Normal1"/>
    <w:rsid w:val="00F64617"/>
    <w:pPr>
      <w:keepNext/>
      <w:keepLines/>
      <w:spacing w:before="240" w:after="40"/>
      <w:contextualSpacing/>
      <w:outlineLvl w:val="3"/>
    </w:pPr>
    <w:rPr>
      <w:b/>
      <w:sz w:val="24"/>
      <w:szCs w:val="24"/>
    </w:rPr>
  </w:style>
  <w:style w:type="paragraph" w:styleId="Heading5">
    <w:name w:val="heading 5"/>
    <w:basedOn w:val="Normal1"/>
    <w:next w:val="Normal1"/>
    <w:rsid w:val="00F64617"/>
    <w:pPr>
      <w:keepNext/>
      <w:keepLines/>
      <w:spacing w:before="220" w:after="40"/>
      <w:contextualSpacing/>
      <w:outlineLvl w:val="4"/>
    </w:pPr>
    <w:rPr>
      <w:b/>
    </w:rPr>
  </w:style>
  <w:style w:type="paragraph" w:styleId="Heading6">
    <w:name w:val="heading 6"/>
    <w:basedOn w:val="Normal1"/>
    <w:next w:val="Normal1"/>
    <w:rsid w:val="00F6461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4617"/>
  </w:style>
  <w:style w:type="paragraph" w:styleId="Title">
    <w:name w:val="Title"/>
    <w:basedOn w:val="Normal1"/>
    <w:next w:val="Normal1"/>
    <w:rsid w:val="00F64617"/>
    <w:pPr>
      <w:keepNext/>
      <w:keepLines/>
      <w:spacing w:before="480" w:after="120"/>
      <w:contextualSpacing/>
    </w:pPr>
    <w:rPr>
      <w:b/>
      <w:sz w:val="72"/>
      <w:szCs w:val="72"/>
    </w:rPr>
  </w:style>
  <w:style w:type="paragraph" w:styleId="Subtitle">
    <w:name w:val="Subtitle"/>
    <w:basedOn w:val="Normal1"/>
    <w:next w:val="Normal1"/>
    <w:rsid w:val="00F64617"/>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7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F8"/>
    <w:rPr>
      <w:rFonts w:ascii="Tahoma" w:hAnsi="Tahoma" w:cs="Tahoma"/>
      <w:sz w:val="16"/>
      <w:szCs w:val="16"/>
    </w:rPr>
  </w:style>
  <w:style w:type="paragraph" w:styleId="Header">
    <w:name w:val="header"/>
    <w:basedOn w:val="Normal"/>
    <w:link w:val="HeaderChar"/>
    <w:uiPriority w:val="99"/>
    <w:unhideWhenUsed/>
    <w:rsid w:val="0021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A4"/>
  </w:style>
  <w:style w:type="paragraph" w:styleId="Footer">
    <w:name w:val="footer"/>
    <w:basedOn w:val="Normal"/>
    <w:link w:val="FooterChar"/>
    <w:uiPriority w:val="99"/>
    <w:unhideWhenUsed/>
    <w:rsid w:val="0021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Cellucci</dc:creator>
  <cp:lastModifiedBy>Nadia Bagnarol</cp:lastModifiedBy>
  <cp:revision>3</cp:revision>
  <dcterms:created xsi:type="dcterms:W3CDTF">2018-10-31T15:22:00Z</dcterms:created>
  <dcterms:modified xsi:type="dcterms:W3CDTF">2018-10-31T16:02:00Z</dcterms:modified>
</cp:coreProperties>
</file>